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C7B" w:rsidRDefault="00BF4D16">
      <w:proofErr w:type="spellStart"/>
      <w:r>
        <w:rPr>
          <w:rFonts w:hint="eastAsia"/>
        </w:rPr>
        <w:t>환수룡</w:t>
      </w:r>
      <w:proofErr w:type="spellEnd"/>
      <w:r>
        <w:rPr>
          <w:rFonts w:hint="eastAsia"/>
        </w:rPr>
        <w:t xml:space="preserve"> 동방의 </w:t>
      </w:r>
      <w:proofErr w:type="spellStart"/>
      <w:r>
        <w:rPr>
          <w:rFonts w:hint="eastAsia"/>
        </w:rPr>
        <w:t>지배황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후우시</w:t>
      </w:r>
      <w:proofErr w:type="spellEnd"/>
    </w:p>
    <w:p w:rsidR="00BF4D16" w:rsidRDefault="00BF4D16"/>
    <w:p w:rsidR="00BF4D16" w:rsidRDefault="00BF4D16">
      <w:r>
        <w:rPr>
          <w:rFonts w:hint="eastAsia"/>
        </w:rPr>
        <w:t xml:space="preserve">동방의 상제이자 뱀의 모습을 한 태양신 </w:t>
      </w:r>
      <w:proofErr w:type="spellStart"/>
      <w:r>
        <w:rPr>
          <w:rFonts w:hint="eastAsia"/>
        </w:rPr>
        <w:t>누와와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함깨</w:t>
      </w:r>
      <w:proofErr w:type="spellEnd"/>
      <w:r>
        <w:rPr>
          <w:rFonts w:hint="eastAsia"/>
        </w:rPr>
        <w:t xml:space="preserve"> 인류의 창조주로서 존재했으며 직접 부족한 인류를 일깨우기 위해 인간의 모습으로 화하여 사냥의 이치를 가리키고 </w:t>
      </w:r>
      <w:proofErr w:type="spellStart"/>
      <w:r>
        <w:rPr>
          <w:rFonts w:hint="eastAsia"/>
        </w:rPr>
        <w:t>동방상제로</w:t>
      </w:r>
      <w:proofErr w:type="spellEnd"/>
      <w:r>
        <w:rPr>
          <w:rFonts w:hint="eastAsia"/>
        </w:rPr>
        <w:t xml:space="preserve"> 등극하였다</w:t>
      </w:r>
    </w:p>
    <w:p w:rsidR="00BF4D16" w:rsidRDefault="00BF4D16">
      <w:pPr>
        <w:rPr>
          <w:rFonts w:hint="eastAsia"/>
        </w:rPr>
      </w:pPr>
      <w:r>
        <w:rPr>
          <w:rFonts w:hint="eastAsia"/>
        </w:rPr>
        <w:t xml:space="preserve">고구려벽화에서도 유명하고 용의 하반신을 가지거나 인면조신으로 표현 실제모습은 용과 새를 섞은 듯한 </w:t>
      </w:r>
      <w:proofErr w:type="spellStart"/>
      <w:r>
        <w:rPr>
          <w:rFonts w:hint="eastAsia"/>
        </w:rPr>
        <w:t>세븐스</w:t>
      </w:r>
      <w:proofErr w:type="spellEnd"/>
      <w:r>
        <w:rPr>
          <w:rFonts w:hint="eastAsia"/>
        </w:rPr>
        <w:t xml:space="preserve"> 덩어리의 신수로 태양을 투영하고 </w:t>
      </w:r>
      <w:proofErr w:type="spellStart"/>
      <w:r>
        <w:rPr>
          <w:rFonts w:hint="eastAsia"/>
        </w:rPr>
        <w:t>팔궤의</w:t>
      </w:r>
      <w:proofErr w:type="spellEnd"/>
      <w:r>
        <w:rPr>
          <w:rFonts w:hint="eastAsia"/>
        </w:rPr>
        <w:t xml:space="preserve"> 힘을 열어 </w:t>
      </w:r>
      <w:proofErr w:type="spellStart"/>
      <w:r>
        <w:rPr>
          <w:rFonts w:hint="eastAsia"/>
        </w:rPr>
        <w:t>비드소울을</w:t>
      </w:r>
      <w:proofErr w:type="spellEnd"/>
      <w:r>
        <w:rPr>
          <w:rFonts w:hint="eastAsia"/>
        </w:rPr>
        <w:t xml:space="preserve"> 증폭시킨다</w:t>
      </w:r>
      <w:bookmarkStart w:id="0" w:name="_GoBack"/>
      <w:bookmarkEnd w:id="0"/>
    </w:p>
    <w:sectPr w:rsidR="00BF4D1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16"/>
    <w:rsid w:val="00307C7B"/>
    <w:rsid w:val="00BF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31823"/>
  <w15:chartTrackingRefBased/>
  <w15:docId w15:val="{D3282FF6-FE2A-4183-8859-FE7E813C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2019-09-19T11:34:00Z</dcterms:created>
  <dcterms:modified xsi:type="dcterms:W3CDTF">2019-09-19T11:36:00Z</dcterms:modified>
</cp:coreProperties>
</file>